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FE43" w14:textId="77777777" w:rsidR="00C10C38" w:rsidRPr="00905382" w:rsidRDefault="00C10C38" w:rsidP="00C10C38">
      <w:pPr>
        <w:ind w:firstLine="709"/>
        <w:jc w:val="right"/>
        <w:rPr>
          <w:rFonts w:eastAsia="Calibri"/>
          <w:color w:val="000000"/>
          <w:sz w:val="28"/>
        </w:rPr>
      </w:pPr>
      <w:bookmarkStart w:id="0" w:name="_GoBack"/>
      <w:bookmarkEnd w:id="0"/>
      <w:r>
        <w:rPr>
          <w:rFonts w:eastAsia="Calibri"/>
          <w:color w:val="000000"/>
          <w:sz w:val="28"/>
        </w:rPr>
        <w:t>Приложение</w:t>
      </w:r>
    </w:p>
    <w:p w14:paraId="47231A72" w14:textId="77777777" w:rsidR="00C10C38" w:rsidRDefault="00C10C38" w:rsidP="00C10C38">
      <w:pPr>
        <w:ind w:firstLine="709"/>
        <w:jc w:val="right"/>
        <w:rPr>
          <w:rFonts w:eastAsia="Calibri"/>
          <w:b/>
          <w:color w:val="000000"/>
          <w:sz w:val="28"/>
        </w:rPr>
      </w:pPr>
    </w:p>
    <w:p w14:paraId="28BA538B" w14:textId="77777777" w:rsidR="00C10C38" w:rsidRDefault="00C10C38" w:rsidP="00C10C38">
      <w:pPr>
        <w:ind w:firstLine="709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Отчет о реализации д</w:t>
      </w:r>
      <w:r w:rsidRPr="00746267">
        <w:rPr>
          <w:rFonts w:eastAsia="Calibri"/>
          <w:b/>
          <w:color w:val="000000"/>
          <w:sz w:val="28"/>
        </w:rPr>
        <w:t>орожн</w:t>
      </w:r>
      <w:r>
        <w:rPr>
          <w:rFonts w:eastAsia="Calibri"/>
          <w:b/>
          <w:color w:val="000000"/>
          <w:sz w:val="28"/>
        </w:rPr>
        <w:t>ой</w:t>
      </w:r>
      <w:r w:rsidRPr="00746267">
        <w:rPr>
          <w:rFonts w:eastAsia="Calibri"/>
          <w:b/>
          <w:color w:val="000000"/>
          <w:sz w:val="28"/>
        </w:rPr>
        <w:t xml:space="preserve"> карт</w:t>
      </w:r>
      <w:r>
        <w:rPr>
          <w:rFonts w:eastAsia="Calibri"/>
          <w:b/>
          <w:color w:val="000000"/>
          <w:sz w:val="28"/>
        </w:rPr>
        <w:t>ы</w:t>
      </w:r>
      <w:r w:rsidRPr="00746267">
        <w:rPr>
          <w:rFonts w:eastAsia="Calibri"/>
          <w:b/>
          <w:color w:val="000000"/>
          <w:sz w:val="28"/>
        </w:rPr>
        <w:t xml:space="preserve"> реализации приоритетных направлений развития МСО г. Красноярска</w:t>
      </w:r>
    </w:p>
    <w:p w14:paraId="0F23C3F4" w14:textId="77777777" w:rsidR="00C10C38" w:rsidRDefault="00C10C38" w:rsidP="00C10C38">
      <w:pPr>
        <w:ind w:left="708" w:firstLine="708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в</w:t>
      </w:r>
      <w:r w:rsidRPr="00746267">
        <w:rPr>
          <w:rFonts w:eastAsia="Calibri"/>
          <w:b/>
          <w:sz w:val="28"/>
        </w:rPr>
        <w:t xml:space="preserve"> 2023 - 202</w:t>
      </w:r>
      <w:r>
        <w:rPr>
          <w:rFonts w:eastAsia="Calibri"/>
          <w:b/>
          <w:sz w:val="28"/>
        </w:rPr>
        <w:t>4</w:t>
      </w:r>
      <w:r w:rsidRPr="00746267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 xml:space="preserve">учебном </w:t>
      </w:r>
      <w:r w:rsidRPr="00746267">
        <w:rPr>
          <w:rFonts w:eastAsia="Calibri"/>
          <w:b/>
          <w:sz w:val="28"/>
        </w:rPr>
        <w:t>год</w:t>
      </w:r>
      <w:r>
        <w:rPr>
          <w:rFonts w:eastAsia="Calibri"/>
          <w:b/>
          <w:sz w:val="28"/>
        </w:rPr>
        <w:t>у</w:t>
      </w:r>
    </w:p>
    <w:p w14:paraId="6A2133EA" w14:textId="77777777" w:rsidR="00C10C38" w:rsidRDefault="00C10C38" w:rsidP="00C10C38">
      <w:pPr>
        <w:ind w:left="708" w:firstLine="708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                                                                           МБДОУ № 107</w:t>
      </w:r>
    </w:p>
    <w:p w14:paraId="16D194C4" w14:textId="77777777" w:rsidR="00C10C38" w:rsidRDefault="00C10C38" w:rsidP="00C10C38">
      <w:pPr>
        <w:ind w:left="708" w:firstLine="708"/>
        <w:jc w:val="center"/>
        <w:rPr>
          <w:rFonts w:eastAsia="Calibri"/>
          <w:b/>
          <w:sz w:val="28"/>
        </w:rPr>
      </w:pPr>
    </w:p>
    <w:tbl>
      <w:tblPr>
        <w:tblStyle w:val="a3"/>
        <w:tblW w:w="157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401"/>
        <w:gridCol w:w="1434"/>
        <w:gridCol w:w="2890"/>
        <w:gridCol w:w="4224"/>
        <w:gridCol w:w="3267"/>
        <w:gridCol w:w="9"/>
      </w:tblGrid>
      <w:tr w:rsidR="00C10C38" w14:paraId="31171B8C" w14:textId="77777777" w:rsidTr="00AD4145">
        <w:trPr>
          <w:gridAfter w:val="1"/>
          <w:wAfter w:w="9" w:type="dxa"/>
        </w:trPr>
        <w:tc>
          <w:tcPr>
            <w:tcW w:w="2552" w:type="dxa"/>
            <w:vMerge w:val="restart"/>
          </w:tcPr>
          <w:p w14:paraId="0144E73E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</w:p>
          <w:p w14:paraId="4B67E64D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</w:p>
          <w:p w14:paraId="6BFAFB54" w14:textId="77777777" w:rsidR="00C10C38" w:rsidRPr="00A13D44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 w:rsidRPr="00A13D44">
              <w:rPr>
                <w:rFonts w:eastAsia="Calibri"/>
                <w:b/>
              </w:rPr>
              <w:t>Задачи направления</w:t>
            </w:r>
          </w:p>
        </w:tc>
        <w:tc>
          <w:tcPr>
            <w:tcW w:w="2835" w:type="dxa"/>
            <w:gridSpan w:val="2"/>
          </w:tcPr>
          <w:p w14:paraId="1688A547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Уровень (базовый/хорошее качество/превосходное качество)</w:t>
            </w:r>
          </w:p>
        </w:tc>
        <w:tc>
          <w:tcPr>
            <w:tcW w:w="7114" w:type="dxa"/>
            <w:gridSpan w:val="2"/>
          </w:tcPr>
          <w:p w14:paraId="13394DAB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</w:p>
          <w:p w14:paraId="1865476E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Результаты выполнения плана по реализации дорожной карты </w:t>
            </w:r>
          </w:p>
        </w:tc>
        <w:tc>
          <w:tcPr>
            <w:tcW w:w="3267" w:type="dxa"/>
          </w:tcPr>
          <w:p w14:paraId="0072042E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Перспективы на 2024-2025 учебный год</w:t>
            </w:r>
          </w:p>
        </w:tc>
      </w:tr>
      <w:tr w:rsidR="00C10C38" w14:paraId="47252909" w14:textId="77777777" w:rsidTr="00AD4145">
        <w:trPr>
          <w:gridAfter w:val="1"/>
          <w:wAfter w:w="9" w:type="dxa"/>
        </w:trPr>
        <w:tc>
          <w:tcPr>
            <w:tcW w:w="2552" w:type="dxa"/>
            <w:vMerge/>
          </w:tcPr>
          <w:p w14:paraId="5E88A499" w14:textId="77777777" w:rsidR="00C10C38" w:rsidRPr="00A13D44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</w:p>
        </w:tc>
        <w:tc>
          <w:tcPr>
            <w:tcW w:w="1401" w:type="dxa"/>
          </w:tcPr>
          <w:p w14:paraId="3B1F65A6" w14:textId="77777777" w:rsidR="00C10C38" w:rsidRPr="00A13D44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Начало учебного года</w:t>
            </w:r>
          </w:p>
        </w:tc>
        <w:tc>
          <w:tcPr>
            <w:tcW w:w="1434" w:type="dxa"/>
          </w:tcPr>
          <w:p w14:paraId="3E8B6E37" w14:textId="77777777" w:rsidR="00C10C38" w:rsidRPr="009E0526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Окончание учебного года</w:t>
            </w:r>
          </w:p>
        </w:tc>
        <w:tc>
          <w:tcPr>
            <w:tcW w:w="2890" w:type="dxa"/>
          </w:tcPr>
          <w:p w14:paraId="061016D1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Документы, разработанные в ДОУ</w:t>
            </w:r>
          </w:p>
        </w:tc>
        <w:tc>
          <w:tcPr>
            <w:tcW w:w="4224" w:type="dxa"/>
          </w:tcPr>
          <w:p w14:paraId="3247F371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Мероприятия с указанием даты </w:t>
            </w:r>
            <w:proofErr w:type="gramStart"/>
            <w:r>
              <w:rPr>
                <w:rFonts w:eastAsia="Calibri"/>
                <w:b/>
              </w:rPr>
              <w:t>выполнения  и</w:t>
            </w:r>
            <w:proofErr w:type="gramEnd"/>
            <w:r>
              <w:rPr>
                <w:rFonts w:eastAsia="Calibri"/>
                <w:b/>
              </w:rPr>
              <w:t xml:space="preserve"> тематики</w:t>
            </w:r>
          </w:p>
        </w:tc>
        <w:tc>
          <w:tcPr>
            <w:tcW w:w="3267" w:type="dxa"/>
          </w:tcPr>
          <w:p w14:paraId="0D5313A4" w14:textId="77777777" w:rsidR="00C10C38" w:rsidRDefault="00C10C38" w:rsidP="00AD4145">
            <w:pPr>
              <w:suppressAutoHyphens/>
              <w:jc w:val="center"/>
              <w:rPr>
                <w:rFonts w:eastAsia="Calibri"/>
                <w:b/>
              </w:rPr>
            </w:pPr>
          </w:p>
        </w:tc>
      </w:tr>
      <w:tr w:rsidR="00C10C38" w14:paraId="6B0A5530" w14:textId="77777777" w:rsidTr="00AD4145">
        <w:tc>
          <w:tcPr>
            <w:tcW w:w="15777" w:type="dxa"/>
            <w:gridSpan w:val="7"/>
          </w:tcPr>
          <w:p w14:paraId="77A4096B" w14:textId="77777777" w:rsidR="00C10C38" w:rsidRDefault="00C10C38" w:rsidP="00AD4145">
            <w:pPr>
              <w:jc w:val="center"/>
              <w:rPr>
                <w:rFonts w:eastAsia="Calibri"/>
                <w:b/>
                <w:sz w:val="28"/>
              </w:rPr>
            </w:pPr>
            <w:r w:rsidRPr="00746267">
              <w:rPr>
                <w:b/>
                <w:sz w:val="28"/>
              </w:rPr>
              <w:t>Направление «</w:t>
            </w:r>
            <w:r w:rsidRPr="00746267">
              <w:rPr>
                <w:bCs/>
                <w:sz w:val="28"/>
              </w:rPr>
              <w:t>Индивидуализация образовательного процесса в дошкольной образовательной организации»</w:t>
            </w:r>
            <w:r>
              <w:rPr>
                <w:bCs/>
                <w:sz w:val="28"/>
              </w:rPr>
              <w:t>:</w:t>
            </w:r>
          </w:p>
        </w:tc>
      </w:tr>
      <w:tr w:rsidR="00C10C38" w:rsidRPr="00C10C38" w14:paraId="7EAE4750" w14:textId="77777777" w:rsidTr="00AD4145">
        <w:trPr>
          <w:gridAfter w:val="1"/>
          <w:wAfter w:w="9" w:type="dxa"/>
        </w:trPr>
        <w:tc>
          <w:tcPr>
            <w:tcW w:w="2552" w:type="dxa"/>
          </w:tcPr>
          <w:p w14:paraId="06731471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t>Повышение качества ОП ДО с расширенным спектром возможностей для учета индивидуальных психологических и физиологических особенностей развития детей, их интересов.</w:t>
            </w:r>
          </w:p>
          <w:p w14:paraId="07E3EC3A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  <w:b/>
              </w:rPr>
            </w:pPr>
          </w:p>
        </w:tc>
        <w:tc>
          <w:tcPr>
            <w:tcW w:w="1401" w:type="dxa"/>
          </w:tcPr>
          <w:p w14:paraId="4DEA10E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2796A790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Хорошее качество</w:t>
            </w:r>
          </w:p>
        </w:tc>
        <w:tc>
          <w:tcPr>
            <w:tcW w:w="2890" w:type="dxa"/>
          </w:tcPr>
          <w:p w14:paraId="59A703A5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proofErr w:type="gramStart"/>
            <w:r w:rsidRPr="00C10C38">
              <w:t>Положение  о</w:t>
            </w:r>
            <w:proofErr w:type="gramEnd"/>
            <w:r w:rsidRPr="00C10C38">
              <w:t xml:space="preserve"> системе оценки индивидуального развития детей дошкольного возраста в МБДОУ№107</w:t>
            </w:r>
          </w:p>
        </w:tc>
        <w:tc>
          <w:tcPr>
            <w:tcW w:w="4224" w:type="dxa"/>
          </w:tcPr>
          <w:p w14:paraId="7743C3F4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Проведение педагогической диагностики воспитанников (c 04.09.203 по 20.09.2023, с 15.04 по 26.04.2024), анализ результатов, адресные рекомендации педагога и родителям  </w:t>
            </w:r>
          </w:p>
        </w:tc>
        <w:tc>
          <w:tcPr>
            <w:tcW w:w="3267" w:type="dxa"/>
          </w:tcPr>
          <w:p w14:paraId="7DC160DF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Cs/>
              </w:rPr>
              <w:t xml:space="preserve">Разработка </w:t>
            </w:r>
            <w:r w:rsidRPr="00C10C38">
              <w:t xml:space="preserve">методических </w:t>
            </w:r>
            <w:proofErr w:type="gramStart"/>
            <w:r w:rsidRPr="00C10C38">
              <w:t>рекомендаций  «</w:t>
            </w:r>
            <w:proofErr w:type="gramEnd"/>
            <w:r w:rsidRPr="00C10C38">
              <w:t>Индивидуализация образовательного процесса в рамках реализации ОП ДО. Создание условий для развития индивидуальности ребенка».</w:t>
            </w:r>
          </w:p>
        </w:tc>
      </w:tr>
      <w:tr w:rsidR="00C10C38" w:rsidRPr="00C10C38" w14:paraId="653D0F6F" w14:textId="77777777" w:rsidTr="00AD4145">
        <w:trPr>
          <w:gridAfter w:val="1"/>
          <w:wAfter w:w="9" w:type="dxa"/>
        </w:trPr>
        <w:tc>
          <w:tcPr>
            <w:tcW w:w="2552" w:type="dxa"/>
            <w:vAlign w:val="center"/>
          </w:tcPr>
          <w:p w14:paraId="7EF2D573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t xml:space="preserve">Совершенствование профессионально-педагогических компетенций педагогов ДО в области сопровождения индивидуального развития детей </w:t>
            </w:r>
            <w:r w:rsidRPr="00C10C38">
              <w:rPr>
                <w:rFonts w:eastAsia="Calibri"/>
              </w:rPr>
              <w:lastRenderedPageBreak/>
              <w:t>дошкольного возраста, в том числе детей с ОВЗ и детей-инвалидов</w:t>
            </w:r>
          </w:p>
        </w:tc>
        <w:tc>
          <w:tcPr>
            <w:tcW w:w="1401" w:type="dxa"/>
          </w:tcPr>
          <w:p w14:paraId="44F393B0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lastRenderedPageBreak/>
              <w:t xml:space="preserve">Базовый </w:t>
            </w:r>
          </w:p>
        </w:tc>
        <w:tc>
          <w:tcPr>
            <w:tcW w:w="1434" w:type="dxa"/>
          </w:tcPr>
          <w:p w14:paraId="4F75AAF7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Базовый</w:t>
            </w:r>
          </w:p>
        </w:tc>
        <w:tc>
          <w:tcPr>
            <w:tcW w:w="2890" w:type="dxa"/>
          </w:tcPr>
          <w:p w14:paraId="702CB260" w14:textId="77777777" w:rsidR="00C10C38" w:rsidRPr="00C10C38" w:rsidRDefault="00C10C38" w:rsidP="00AD4145">
            <w:pPr>
              <w:rPr>
                <w:rFonts w:eastAsia="Calibri"/>
              </w:rPr>
            </w:pPr>
            <w:r w:rsidRPr="00C10C38">
              <w:rPr>
                <w:rFonts w:eastAsia="Calibri"/>
                <w:bCs/>
              </w:rPr>
              <w:t>1.Аналитическая справка о потребности в прохождения курсов повышения квалификации</w:t>
            </w:r>
            <w:r w:rsidRPr="00C10C38">
              <w:rPr>
                <w:rFonts w:eastAsia="Calibri"/>
              </w:rPr>
              <w:t xml:space="preserve"> в области сопровождения индивидуального развития детей дошкольного возраста, в </w:t>
            </w:r>
            <w:r w:rsidRPr="00C10C38">
              <w:rPr>
                <w:rFonts w:eastAsia="Calibri"/>
              </w:rPr>
              <w:lastRenderedPageBreak/>
              <w:t>том числе детей с ОВЗ и детей-инвалидов.</w:t>
            </w:r>
          </w:p>
          <w:p w14:paraId="7DC3F53F" w14:textId="77777777" w:rsidR="00C10C38" w:rsidRPr="00C10C38" w:rsidRDefault="00C10C38" w:rsidP="00AD4145">
            <w:pPr>
              <w:rPr>
                <w:rFonts w:eastAsia="Calibri"/>
                <w:bCs/>
              </w:rPr>
            </w:pPr>
            <w:r w:rsidRPr="00C10C38">
              <w:rPr>
                <w:rFonts w:eastAsia="Calibri"/>
              </w:rPr>
              <w:t>1. План -</w:t>
            </w:r>
            <w:proofErr w:type="gramStart"/>
            <w:r w:rsidRPr="00C10C38">
              <w:rPr>
                <w:rFonts w:eastAsia="Calibri"/>
              </w:rPr>
              <w:t xml:space="preserve">график </w:t>
            </w:r>
            <w:r w:rsidRPr="00C10C38">
              <w:rPr>
                <w:rFonts w:eastAsia="Calibri"/>
                <w:bCs/>
              </w:rPr>
              <w:t xml:space="preserve"> курсов</w:t>
            </w:r>
            <w:proofErr w:type="gramEnd"/>
            <w:r w:rsidRPr="00C10C38">
              <w:rPr>
                <w:rFonts w:eastAsia="Calibri"/>
                <w:bCs/>
              </w:rPr>
              <w:t xml:space="preserve"> повышения квалификации</w:t>
            </w:r>
            <w:r w:rsidRPr="00C10C38">
              <w:rPr>
                <w:rFonts w:eastAsia="Calibri"/>
              </w:rPr>
              <w:t xml:space="preserve"> в области сопровождения индивидуального развития детей дошкольного возраста, в том числе детей с ОВЗ и детей-инвалидов</w:t>
            </w:r>
            <w:r w:rsidRPr="00C10C3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224" w:type="dxa"/>
          </w:tcPr>
          <w:p w14:paraId="61A47323" w14:textId="77777777" w:rsidR="00C10C38" w:rsidRPr="00C10C38" w:rsidRDefault="00C10C38" w:rsidP="00AD4145">
            <w:pPr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lastRenderedPageBreak/>
              <w:t>1.Разработка и реализация ИОМ педагогов (в течении года при необходимости)</w:t>
            </w:r>
          </w:p>
          <w:p w14:paraId="7CE1EC4A" w14:textId="77777777" w:rsidR="00C10C38" w:rsidRPr="00C10C38" w:rsidRDefault="00C10C38" w:rsidP="00AD4145">
            <w:pPr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2. Цикл семинаров на тему «</w:t>
            </w:r>
            <w:r w:rsidRPr="00C10C38">
              <w:t>Создание условий для психолого-педагогического сопровождения в ДОУ для детей с ОВЗ.» (19.10.2023, 15.12.2023,08.02.2024)</w:t>
            </w:r>
          </w:p>
        </w:tc>
        <w:tc>
          <w:tcPr>
            <w:tcW w:w="3267" w:type="dxa"/>
          </w:tcPr>
          <w:p w14:paraId="0232C647" w14:textId="77777777" w:rsidR="00C10C38" w:rsidRPr="00C10C38" w:rsidRDefault="00C10C38" w:rsidP="00AD414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10C38">
              <w:rPr>
                <w:rStyle w:val="c17"/>
                <w:b/>
                <w:bCs/>
                <w:color w:val="000000"/>
              </w:rPr>
              <w:t>Р</w:t>
            </w:r>
            <w:r w:rsidRPr="00C10C38">
              <w:rPr>
                <w:rStyle w:val="c17"/>
                <w:bCs/>
                <w:color w:val="000000"/>
              </w:rPr>
              <w:t>азработка  и</w:t>
            </w:r>
            <w:proofErr w:type="gramEnd"/>
            <w:r w:rsidRPr="00C10C38">
              <w:rPr>
                <w:rStyle w:val="c17"/>
                <w:bCs/>
                <w:color w:val="000000"/>
              </w:rPr>
              <w:t xml:space="preserve"> реализация управленческого  </w:t>
            </w:r>
            <w:r w:rsidRPr="00C10C38">
              <w:rPr>
                <w:rStyle w:val="c17"/>
                <w:color w:val="000000"/>
              </w:rPr>
              <w:t>п</w:t>
            </w:r>
            <w:r w:rsidRPr="00C10C38">
              <w:rPr>
                <w:rStyle w:val="c17"/>
                <w:bCs/>
                <w:color w:val="000000"/>
              </w:rPr>
              <w:t xml:space="preserve">роекта </w:t>
            </w:r>
          </w:p>
          <w:p w14:paraId="70ED3AC7" w14:textId="77777777" w:rsidR="00C10C38" w:rsidRPr="00C10C38" w:rsidRDefault="00C10C38" w:rsidP="00AD414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C38">
              <w:rPr>
                <w:rStyle w:val="c7"/>
                <w:color w:val="000000"/>
              </w:rPr>
              <w:t xml:space="preserve">«Профессиональная компетентность </w:t>
            </w:r>
            <w:proofErr w:type="gramStart"/>
            <w:r w:rsidRPr="00C10C38">
              <w:rPr>
                <w:rStyle w:val="c7"/>
                <w:color w:val="000000"/>
              </w:rPr>
              <w:t>педагогов  ДОУ</w:t>
            </w:r>
            <w:proofErr w:type="gramEnd"/>
            <w:r w:rsidRPr="00C10C38">
              <w:rPr>
                <w:rStyle w:val="c7"/>
                <w:color w:val="000000"/>
              </w:rPr>
              <w:t xml:space="preserve"> в вопросах инклюзивного обучения детей с ограниченными возможностями здоровья.»</w:t>
            </w:r>
          </w:p>
          <w:p w14:paraId="57F4CBD8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</w:p>
        </w:tc>
      </w:tr>
      <w:tr w:rsidR="00C10C38" w:rsidRPr="00C10C38" w14:paraId="69635493" w14:textId="77777777" w:rsidTr="00AD4145">
        <w:trPr>
          <w:gridAfter w:val="1"/>
          <w:wAfter w:w="9" w:type="dxa"/>
        </w:trPr>
        <w:tc>
          <w:tcPr>
            <w:tcW w:w="2552" w:type="dxa"/>
          </w:tcPr>
          <w:p w14:paraId="7285F9BA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lastRenderedPageBreak/>
              <w:t>Совершенствование и амплификация образовательной среды ДОО, включающей широкий выбор возможностей (социальных и материальных) для построения индивидуальных образовательных маршрутов воспитанников.</w:t>
            </w:r>
          </w:p>
          <w:p w14:paraId="18CA3DB3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401" w:type="dxa"/>
          </w:tcPr>
          <w:p w14:paraId="21ADA98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1E4CC3E2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2890" w:type="dxa"/>
          </w:tcPr>
          <w:p w14:paraId="02037EE9" w14:textId="77777777" w:rsidR="00C10C38" w:rsidRPr="00C10C38" w:rsidRDefault="00C10C38" w:rsidP="00AD4145">
            <w:pPr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1.Паспорта пространств групп, обеспечивающих индивидуализацию образовательного процесса </w:t>
            </w:r>
          </w:p>
          <w:p w14:paraId="5B2860E6" w14:textId="77777777" w:rsidR="00C10C38" w:rsidRPr="00C10C38" w:rsidRDefault="00C10C38" w:rsidP="00AD4145">
            <w:pPr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2.План совершенствования РППС обеспечивающего индивидуализацию образовательного процесса</w:t>
            </w:r>
          </w:p>
        </w:tc>
        <w:tc>
          <w:tcPr>
            <w:tcW w:w="4224" w:type="dxa"/>
          </w:tcPr>
          <w:p w14:paraId="371A307F" w14:textId="77777777" w:rsidR="00C10C38" w:rsidRPr="00C10C38" w:rsidRDefault="00C10C38" w:rsidP="00AD4145">
            <w:pPr>
              <w:rPr>
                <w:rFonts w:eastAsia="Calibri"/>
                <w:b/>
              </w:rPr>
            </w:pPr>
            <w:r w:rsidRPr="00C10C38">
              <w:rPr>
                <w:rFonts w:eastAsia="Calibri"/>
                <w:bCs/>
              </w:rPr>
              <w:t>Самообследование с включением вопросов анализа качества РППС, отражающих индивидуализацию образовательного процесса (</w:t>
            </w:r>
            <w:r w:rsidRPr="00C10C38">
              <w:rPr>
                <w:rFonts w:eastAsia="Calibri"/>
                <w:b/>
              </w:rPr>
              <w:t xml:space="preserve"> </w:t>
            </w:r>
            <w:hyperlink r:id="rId4" w:history="1">
              <w:r w:rsidRPr="00C10C38">
                <w:rPr>
                  <w:rStyle w:val="a6"/>
                  <w:rFonts w:eastAsia="Calibri"/>
                  <w:b/>
                </w:rPr>
                <w:t>https://ds107-krasnoyarsk-r04.gosweb.gosuslugi.ru/netcat/full.php?catalogue=1&amp;sub=19&amp;cc=8&amp;message=64</w:t>
              </w:r>
            </w:hyperlink>
            <w:r w:rsidRPr="00C10C38">
              <w:rPr>
                <w:rFonts w:eastAsia="Calibri"/>
                <w:b/>
              </w:rPr>
              <w:t xml:space="preserve">  ) </w:t>
            </w:r>
            <w:r w:rsidRPr="00C10C38">
              <w:rPr>
                <w:rFonts w:eastAsia="Calibri"/>
                <w:bCs/>
              </w:rPr>
              <w:t>(25.04.2024)</w:t>
            </w:r>
          </w:p>
        </w:tc>
        <w:tc>
          <w:tcPr>
            <w:tcW w:w="3267" w:type="dxa"/>
          </w:tcPr>
          <w:p w14:paraId="02C359EC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Разработка и внедрение в контроль мониторинговых карт:</w:t>
            </w:r>
          </w:p>
          <w:p w14:paraId="1B5D67C9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t xml:space="preserve">- наблюдения за организацией образовательного процесса, в показателе качества «Поддержка детской инициативы»; - учет потребностей, интересов и инициатив детей при определении целей, задач, принципов и подходов к организации образовательной деятельности; - наблюдения за организацией образовательного процесса, в показателе качества «Особенности реализации воспитательной работы» и др. </w:t>
            </w:r>
            <w:r w:rsidRPr="00C10C38">
              <w:rPr>
                <w:rFonts w:eastAsia="Calibri"/>
                <w:bCs/>
              </w:rPr>
              <w:t xml:space="preserve"> </w:t>
            </w:r>
          </w:p>
        </w:tc>
      </w:tr>
      <w:tr w:rsidR="00C10C38" w:rsidRPr="00C10C38" w14:paraId="66117735" w14:textId="77777777" w:rsidTr="00AD4145">
        <w:tc>
          <w:tcPr>
            <w:tcW w:w="15777" w:type="dxa"/>
            <w:gridSpan w:val="7"/>
          </w:tcPr>
          <w:p w14:paraId="22B071FB" w14:textId="77777777" w:rsidR="00C10C38" w:rsidRPr="00C10C38" w:rsidRDefault="00C10C38" w:rsidP="00AD4145">
            <w:pPr>
              <w:jc w:val="center"/>
            </w:pPr>
            <w:r w:rsidRPr="00C10C38">
              <w:rPr>
                <w:b/>
                <w:bCs/>
              </w:rPr>
              <w:t>Направление</w:t>
            </w:r>
            <w:r w:rsidRPr="00C10C38">
              <w:rPr>
                <w:bCs/>
              </w:rPr>
              <w:t xml:space="preserve"> «Развитие начал технического образования детей дошкольного возраста»</w:t>
            </w:r>
          </w:p>
        </w:tc>
      </w:tr>
      <w:tr w:rsidR="00C10C38" w:rsidRPr="00C10C38" w14:paraId="76A55A0B" w14:textId="77777777" w:rsidTr="00AD4145">
        <w:trPr>
          <w:gridAfter w:val="1"/>
          <w:wAfter w:w="9" w:type="dxa"/>
        </w:trPr>
        <w:tc>
          <w:tcPr>
            <w:tcW w:w="2552" w:type="dxa"/>
          </w:tcPr>
          <w:p w14:paraId="471721F7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t xml:space="preserve">Формирование положительного восприятия и </w:t>
            </w:r>
            <w:r w:rsidRPr="00C10C38">
              <w:rPr>
                <w:rFonts w:eastAsia="Calibri"/>
              </w:rPr>
              <w:lastRenderedPageBreak/>
              <w:t>актуализация значимости формирования предпосылок технического образования детей дошкольного возраста в педагогическом и родительском сообществах, среди представителей различных профессиональных групп, общественности</w:t>
            </w:r>
          </w:p>
        </w:tc>
        <w:tc>
          <w:tcPr>
            <w:tcW w:w="1401" w:type="dxa"/>
          </w:tcPr>
          <w:p w14:paraId="5D7EE848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/>
              </w:rPr>
              <w:lastRenderedPageBreak/>
              <w:t xml:space="preserve">Базовый </w:t>
            </w:r>
          </w:p>
        </w:tc>
        <w:tc>
          <w:tcPr>
            <w:tcW w:w="1434" w:type="dxa"/>
          </w:tcPr>
          <w:p w14:paraId="68A1ED0B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/>
              </w:rPr>
              <w:t xml:space="preserve">Базовый </w:t>
            </w:r>
          </w:p>
        </w:tc>
        <w:tc>
          <w:tcPr>
            <w:tcW w:w="2890" w:type="dxa"/>
          </w:tcPr>
          <w:p w14:paraId="270FA580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t xml:space="preserve">Карта мониторинга за организацией условий для развития </w:t>
            </w:r>
            <w:r w:rsidRPr="00C10C38">
              <w:lastRenderedPageBreak/>
              <w:t>конструктивной деятельности</w:t>
            </w:r>
          </w:p>
        </w:tc>
        <w:tc>
          <w:tcPr>
            <w:tcW w:w="4224" w:type="dxa"/>
          </w:tcPr>
          <w:p w14:paraId="1E4CE58F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lastRenderedPageBreak/>
              <w:t>Разработка и реализация проекта «</w:t>
            </w:r>
            <w:r w:rsidRPr="00C10C38">
              <w:rPr>
                <w:bCs/>
                <w:color w:val="000000"/>
                <w:shd w:val="clear" w:color="auto" w:fill="FFFFFF"/>
              </w:rPr>
              <w:t xml:space="preserve">Мультипликационная студия «Fox </w:t>
            </w:r>
            <w:proofErr w:type="gramStart"/>
            <w:r w:rsidRPr="00C10C38">
              <w:rPr>
                <w:bCs/>
                <w:color w:val="000000"/>
                <w:shd w:val="clear" w:color="auto" w:fill="FFFFFF"/>
              </w:rPr>
              <w:t>Production»(</w:t>
            </w:r>
            <w:proofErr w:type="gramEnd"/>
            <w:r w:rsidRPr="00C10C38">
              <w:rPr>
                <w:bCs/>
                <w:color w:val="000000"/>
                <w:shd w:val="clear" w:color="auto" w:fill="FFFFFF"/>
              </w:rPr>
              <w:fldChar w:fldCharType="begin"/>
            </w:r>
            <w:r w:rsidRPr="00C10C38">
              <w:rPr>
                <w:bCs/>
                <w:color w:val="000000"/>
                <w:shd w:val="clear" w:color="auto" w:fill="FFFFFF"/>
              </w:rPr>
              <w:instrText>HYPERLINK "https://vk.com/mbdoy107krk?w=wall-212097873_3536"</w:instrText>
            </w:r>
            <w:r w:rsidRPr="00C10C38">
              <w:rPr>
                <w:bCs/>
                <w:color w:val="000000"/>
                <w:shd w:val="clear" w:color="auto" w:fill="FFFFFF"/>
              </w:rPr>
            </w:r>
            <w:r w:rsidRPr="00C10C38">
              <w:rPr>
                <w:bCs/>
                <w:color w:val="000000"/>
                <w:shd w:val="clear" w:color="auto" w:fill="FFFFFF"/>
              </w:rPr>
              <w:fldChar w:fldCharType="separate"/>
            </w:r>
            <w:r w:rsidRPr="00C10C38">
              <w:rPr>
                <w:rStyle w:val="a6"/>
                <w:bCs/>
                <w:shd w:val="clear" w:color="auto" w:fill="FFFFFF"/>
              </w:rPr>
              <w:t>https://vk.com/mbdoy107kr</w:t>
            </w:r>
            <w:r w:rsidRPr="00C10C38">
              <w:rPr>
                <w:rStyle w:val="a6"/>
                <w:bCs/>
                <w:shd w:val="clear" w:color="auto" w:fill="FFFFFF"/>
              </w:rPr>
              <w:lastRenderedPageBreak/>
              <w:t>k?w=wall-212097873_3536</w:t>
            </w:r>
            <w:r w:rsidRPr="00C10C38">
              <w:rPr>
                <w:bCs/>
                <w:color w:val="000000"/>
                <w:shd w:val="clear" w:color="auto" w:fill="FFFFFF"/>
              </w:rPr>
              <w:fldChar w:fldCharType="end"/>
            </w:r>
            <w:r w:rsidRPr="00C10C38">
              <w:rPr>
                <w:bCs/>
                <w:color w:val="000000"/>
                <w:shd w:val="clear" w:color="auto" w:fill="FFFFFF"/>
              </w:rPr>
              <w:t>)                      ( с 9.10.2023 по 1.05.2024)</w:t>
            </w:r>
          </w:p>
        </w:tc>
        <w:tc>
          <w:tcPr>
            <w:tcW w:w="3267" w:type="dxa"/>
          </w:tcPr>
          <w:p w14:paraId="070F726C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proofErr w:type="gramStart"/>
            <w:r w:rsidRPr="00C10C38">
              <w:rPr>
                <w:rFonts w:eastAsia="Calibri"/>
                <w:bCs/>
              </w:rPr>
              <w:lastRenderedPageBreak/>
              <w:t>Реализация  платной</w:t>
            </w:r>
            <w:proofErr w:type="gramEnd"/>
            <w:r w:rsidRPr="00C10C38">
              <w:rPr>
                <w:rFonts w:eastAsia="Calibri"/>
                <w:bCs/>
              </w:rPr>
              <w:t xml:space="preserve"> дополнительной услуги по программе « Лего-техника»</w:t>
            </w:r>
          </w:p>
        </w:tc>
      </w:tr>
      <w:tr w:rsidR="00C10C38" w:rsidRPr="00C10C38" w14:paraId="50AA7F0E" w14:textId="77777777" w:rsidTr="00AD4145">
        <w:trPr>
          <w:gridAfter w:val="1"/>
          <w:wAfter w:w="9" w:type="dxa"/>
        </w:trPr>
        <w:tc>
          <w:tcPr>
            <w:tcW w:w="2552" w:type="dxa"/>
          </w:tcPr>
          <w:p w14:paraId="407C5CC5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lastRenderedPageBreak/>
              <w:t>Повышение квалификации работников ДОО по программам ДПО, направленных на формирование профессиональных компетенций педагогов дошкольного образования в области технического образования детей дошкольного возраста</w:t>
            </w:r>
          </w:p>
        </w:tc>
        <w:tc>
          <w:tcPr>
            <w:tcW w:w="1401" w:type="dxa"/>
          </w:tcPr>
          <w:p w14:paraId="7DFFC64F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/>
              </w:rPr>
              <w:t xml:space="preserve">Базовый </w:t>
            </w:r>
          </w:p>
        </w:tc>
        <w:tc>
          <w:tcPr>
            <w:tcW w:w="1434" w:type="dxa"/>
          </w:tcPr>
          <w:p w14:paraId="5867AF3F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/>
              </w:rPr>
              <w:t>базовый</w:t>
            </w:r>
          </w:p>
        </w:tc>
        <w:tc>
          <w:tcPr>
            <w:tcW w:w="2890" w:type="dxa"/>
          </w:tcPr>
          <w:p w14:paraId="1CBAE91E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Cs/>
              </w:rPr>
              <w:t>1.Аналитическая справка о потребности в прохождения курсов повышения квалификации</w:t>
            </w:r>
            <w:r w:rsidRPr="00C10C38">
              <w:rPr>
                <w:rFonts w:eastAsia="Calibri"/>
              </w:rPr>
              <w:t xml:space="preserve"> направленных на формирование профессиональных компетенций педагогов дошкольного образования в области технического образования детей дошкольного возраста 1. План -график </w:t>
            </w:r>
            <w:r w:rsidRPr="00C10C38">
              <w:rPr>
                <w:rFonts w:eastAsia="Calibri"/>
                <w:bCs/>
              </w:rPr>
              <w:t xml:space="preserve"> курсов повышения квалификации</w:t>
            </w:r>
            <w:r w:rsidRPr="00C10C38">
              <w:rPr>
                <w:rFonts w:eastAsia="Calibri"/>
              </w:rPr>
              <w:t xml:space="preserve"> направленных на формирование профессиональных компетенций педагогов дошкольного </w:t>
            </w:r>
            <w:r w:rsidRPr="00C10C38">
              <w:rPr>
                <w:rFonts w:eastAsia="Calibri"/>
              </w:rPr>
              <w:lastRenderedPageBreak/>
              <w:t>образования в области технического образования детей дошкольного возраста</w:t>
            </w:r>
          </w:p>
        </w:tc>
        <w:tc>
          <w:tcPr>
            <w:tcW w:w="4224" w:type="dxa"/>
          </w:tcPr>
          <w:p w14:paraId="498DE696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lastRenderedPageBreak/>
              <w:t xml:space="preserve">Участие педагогов в РМО. Посещение </w:t>
            </w:r>
            <w:proofErr w:type="gramStart"/>
            <w:r w:rsidRPr="00C10C38">
              <w:rPr>
                <w:rFonts w:eastAsia="Calibri"/>
                <w:bCs/>
              </w:rPr>
              <w:t>педагогами  ГБП</w:t>
            </w:r>
            <w:proofErr w:type="gramEnd"/>
            <w:r w:rsidRPr="00C10C38">
              <w:rPr>
                <w:rFonts w:eastAsia="Calibri"/>
                <w:bCs/>
              </w:rPr>
              <w:t xml:space="preserve"> по инженерно-техническому               образованию и познавательному развитию в ДОУ (в течении года)</w:t>
            </w:r>
          </w:p>
        </w:tc>
        <w:tc>
          <w:tcPr>
            <w:tcW w:w="3267" w:type="dxa"/>
          </w:tcPr>
          <w:p w14:paraId="63D3D54B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Создание кейса по теме «Техническое образование </w:t>
            </w:r>
            <w:proofErr w:type="gramStart"/>
            <w:r w:rsidRPr="00C10C38">
              <w:rPr>
                <w:rFonts w:eastAsia="Calibri"/>
                <w:bCs/>
              </w:rPr>
              <w:t>детей  дошкольного</w:t>
            </w:r>
            <w:proofErr w:type="gramEnd"/>
            <w:r w:rsidRPr="00C10C38">
              <w:rPr>
                <w:rFonts w:eastAsia="Calibri"/>
                <w:bCs/>
              </w:rPr>
              <w:t xml:space="preserve"> возраста»</w:t>
            </w:r>
          </w:p>
        </w:tc>
      </w:tr>
      <w:tr w:rsidR="00C10C38" w:rsidRPr="00C10C38" w14:paraId="68ACA30F" w14:textId="77777777" w:rsidTr="00AD4145">
        <w:trPr>
          <w:gridAfter w:val="1"/>
          <w:wAfter w:w="9" w:type="dxa"/>
        </w:trPr>
        <w:tc>
          <w:tcPr>
            <w:tcW w:w="2552" w:type="dxa"/>
          </w:tcPr>
          <w:p w14:paraId="37D909A3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1401" w:type="dxa"/>
          </w:tcPr>
          <w:p w14:paraId="1C538BFB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4C2DE6E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базовый</w:t>
            </w:r>
          </w:p>
        </w:tc>
        <w:tc>
          <w:tcPr>
            <w:tcW w:w="2890" w:type="dxa"/>
          </w:tcPr>
          <w:p w14:paraId="17FF6FFA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План совершенствования РППС, обеспечивающего формирования предпосылок технического образования детей дошкольного возраста </w:t>
            </w:r>
          </w:p>
        </w:tc>
        <w:tc>
          <w:tcPr>
            <w:tcW w:w="4224" w:type="dxa"/>
          </w:tcPr>
          <w:p w14:paraId="3D7797AC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Проведение смотра конкурса «Лучший центр конструирования» (21.03.2024)</w:t>
            </w:r>
          </w:p>
        </w:tc>
        <w:tc>
          <w:tcPr>
            <w:tcW w:w="3267" w:type="dxa"/>
          </w:tcPr>
          <w:p w14:paraId="300270C3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t>Разработка карт мониторинга за организацией условий для развития конструктивной деятельности.</w:t>
            </w:r>
          </w:p>
        </w:tc>
      </w:tr>
      <w:tr w:rsidR="00C10C38" w:rsidRPr="00C10C38" w14:paraId="0742C36F" w14:textId="77777777" w:rsidTr="00AD4145">
        <w:trPr>
          <w:trHeight w:val="918"/>
        </w:trPr>
        <w:tc>
          <w:tcPr>
            <w:tcW w:w="15777" w:type="dxa"/>
            <w:gridSpan w:val="7"/>
            <w:vAlign w:val="center"/>
          </w:tcPr>
          <w:p w14:paraId="41F85575" w14:textId="77777777" w:rsidR="00C10C38" w:rsidRPr="00C10C38" w:rsidRDefault="00C10C38" w:rsidP="00AD4145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C10C38">
              <w:rPr>
                <w:b/>
                <w:bCs/>
              </w:rPr>
              <w:t>Направление</w:t>
            </w:r>
            <w:r w:rsidRPr="00C10C38">
              <w:rPr>
                <w:bCs/>
              </w:rPr>
              <w:t xml:space="preserve"> «Сохранение и укрепление здоровья детей дошкольного возраста»</w:t>
            </w:r>
          </w:p>
          <w:p w14:paraId="6EF34FA1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</w:p>
        </w:tc>
      </w:tr>
      <w:tr w:rsidR="00C10C38" w:rsidRPr="00C10C38" w14:paraId="5898CE88" w14:textId="77777777" w:rsidTr="00AD4145">
        <w:trPr>
          <w:gridAfter w:val="1"/>
          <w:wAfter w:w="9" w:type="dxa"/>
        </w:trPr>
        <w:tc>
          <w:tcPr>
            <w:tcW w:w="2552" w:type="dxa"/>
            <w:vAlign w:val="center"/>
          </w:tcPr>
          <w:p w14:paraId="27503B30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t>Организация информационно-просветительской работы для родителей, формирующей ценностное отношение к здоровью, привычки ЗОЖ.</w:t>
            </w:r>
          </w:p>
        </w:tc>
        <w:tc>
          <w:tcPr>
            <w:tcW w:w="1401" w:type="dxa"/>
          </w:tcPr>
          <w:p w14:paraId="4BFB6D50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079D7DD8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2890" w:type="dxa"/>
          </w:tcPr>
          <w:p w14:paraId="3FF16A89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План взаимодействия с родителями </w:t>
            </w:r>
            <w:proofErr w:type="gramStart"/>
            <w:r w:rsidRPr="00C10C38">
              <w:rPr>
                <w:rFonts w:eastAsia="Calibri"/>
                <w:bCs/>
              </w:rPr>
              <w:t>( раздел</w:t>
            </w:r>
            <w:proofErr w:type="gramEnd"/>
            <w:r w:rsidRPr="00C10C38">
              <w:rPr>
                <w:rFonts w:eastAsia="Calibri"/>
                <w:bCs/>
              </w:rPr>
              <w:t xml:space="preserve"> физическое направление воспитания ) </w:t>
            </w:r>
          </w:p>
        </w:tc>
        <w:tc>
          <w:tcPr>
            <w:tcW w:w="4224" w:type="dxa"/>
          </w:tcPr>
          <w:p w14:paraId="2B90E3E9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В рамках федеральной базовой площадке «Программы просвещения родителей» проведено детско-взрослое </w:t>
            </w:r>
            <w:proofErr w:type="gramStart"/>
            <w:r w:rsidRPr="00C10C38">
              <w:rPr>
                <w:rFonts w:eastAsia="Calibri"/>
                <w:bCs/>
              </w:rPr>
              <w:t>мероприятие  «</w:t>
            </w:r>
            <w:proofErr w:type="gramEnd"/>
            <w:r w:rsidRPr="00C10C38">
              <w:rPr>
                <w:rFonts w:eastAsia="Calibri"/>
                <w:bCs/>
              </w:rPr>
              <w:t xml:space="preserve"> День здоровья» (09.04.2024) </w:t>
            </w:r>
          </w:p>
          <w:p w14:paraId="708428D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Участие в спортивно-семейном фестивале (3.05.2024)</w:t>
            </w:r>
          </w:p>
        </w:tc>
        <w:tc>
          <w:tcPr>
            <w:tcW w:w="3267" w:type="dxa"/>
          </w:tcPr>
          <w:p w14:paraId="191F15EC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proofErr w:type="gramStart"/>
            <w:r w:rsidRPr="00C10C38">
              <w:rPr>
                <w:rFonts w:eastAsia="Calibri"/>
                <w:bCs/>
              </w:rPr>
              <w:t>Разработка  и</w:t>
            </w:r>
            <w:proofErr w:type="gramEnd"/>
            <w:r w:rsidRPr="00C10C38">
              <w:rPr>
                <w:rFonts w:eastAsia="Calibri"/>
                <w:bCs/>
              </w:rPr>
              <w:t xml:space="preserve"> проведение цикла мероприятий привлечением специалистов  по вопросам здоровья  детей дошкольного возраста</w:t>
            </w:r>
          </w:p>
        </w:tc>
      </w:tr>
      <w:tr w:rsidR="00C10C38" w:rsidRPr="00C10C38" w14:paraId="4368D23D" w14:textId="77777777" w:rsidTr="00AD4145">
        <w:trPr>
          <w:gridAfter w:val="1"/>
          <w:wAfter w:w="9" w:type="dxa"/>
        </w:trPr>
        <w:tc>
          <w:tcPr>
            <w:tcW w:w="2552" w:type="dxa"/>
            <w:vAlign w:val="center"/>
          </w:tcPr>
          <w:p w14:paraId="79382267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t>Формирование профессиональных компетенций педагогов дошкольного образования в области физического развития детей, в том числе детей с ОВЗ и детей-инвалидов, воспитания культуры ЗОЖ, создания здоровьесберегающей среды.</w:t>
            </w:r>
          </w:p>
        </w:tc>
        <w:tc>
          <w:tcPr>
            <w:tcW w:w="1401" w:type="dxa"/>
          </w:tcPr>
          <w:p w14:paraId="798CB1F1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25935361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базовый</w:t>
            </w:r>
          </w:p>
        </w:tc>
        <w:tc>
          <w:tcPr>
            <w:tcW w:w="2890" w:type="dxa"/>
          </w:tcPr>
          <w:p w14:paraId="1FF26836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1.Аналитическая справка о потребности в прохождения курсов повышения квалификации направленных на формирование профессиональных компетенций педагогов дошкольного образования в  области физического развития детей, в том числе детей с ОВЗ и детей-инвалидов, </w:t>
            </w:r>
            <w:r w:rsidRPr="00C10C38">
              <w:rPr>
                <w:rFonts w:eastAsia="Calibri"/>
                <w:bCs/>
              </w:rPr>
              <w:lastRenderedPageBreak/>
              <w:t>воспитания культуры ЗОЖ, создания здоровьесберегающей среды.2. План -график  курсов повышения квалификации направленных на формирование профессиональных компетенций педагогов дошкольного образования в области физического развития детей, в том числе детей с ОВЗ и детей-инвалидов, воспитания культуры ЗОЖ, создания здоровьесберегающей среды.</w:t>
            </w:r>
          </w:p>
        </w:tc>
        <w:tc>
          <w:tcPr>
            <w:tcW w:w="4224" w:type="dxa"/>
          </w:tcPr>
          <w:p w14:paraId="3194AD65" w14:textId="77777777" w:rsidR="00C10C38" w:rsidRPr="00C10C38" w:rsidRDefault="00C10C38" w:rsidP="00AD4145">
            <w:pPr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lastRenderedPageBreak/>
              <w:t xml:space="preserve">Участие в конкурсе «Малыши против простуды» (29.05.2024) </w:t>
            </w:r>
          </w:p>
          <w:p w14:paraId="2FCCC400" w14:textId="77777777" w:rsidR="00C10C38" w:rsidRPr="00C10C38" w:rsidRDefault="00C10C38" w:rsidP="00AD4145">
            <w:pPr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Участие педагогов в РМО, ГБП «Физическое развитие» в (течении </w:t>
            </w:r>
            <w:proofErr w:type="gramStart"/>
            <w:r w:rsidRPr="00C10C38">
              <w:rPr>
                <w:rFonts w:eastAsia="Calibri"/>
                <w:bCs/>
              </w:rPr>
              <w:t>года)(</w:t>
            </w:r>
            <w:proofErr w:type="gramEnd"/>
            <w:r w:rsidRPr="00C10C38">
              <w:rPr>
                <w:rFonts w:eastAsia="Calibri"/>
                <w:bCs/>
              </w:rPr>
              <w:fldChar w:fldCharType="begin"/>
            </w:r>
            <w:r w:rsidRPr="00C10C38">
              <w:rPr>
                <w:rFonts w:eastAsia="Calibri"/>
                <w:bCs/>
              </w:rPr>
              <w:instrText>HYPERLINK "https://vk.com/mbdoy107krk?w=wall-212097873_5051"</w:instrText>
            </w:r>
            <w:r w:rsidRPr="00C10C38">
              <w:rPr>
                <w:rFonts w:eastAsia="Calibri"/>
                <w:bCs/>
              </w:rPr>
            </w:r>
            <w:r w:rsidRPr="00C10C38">
              <w:rPr>
                <w:rFonts w:eastAsia="Calibri"/>
                <w:bCs/>
              </w:rPr>
              <w:fldChar w:fldCharType="separate"/>
            </w:r>
            <w:r w:rsidRPr="00C10C38">
              <w:rPr>
                <w:rStyle w:val="a6"/>
                <w:rFonts w:eastAsia="Calibri"/>
                <w:bCs/>
              </w:rPr>
              <w:t>https://vk.com/mbdoy107krk?w=wall-212097873_5051</w:t>
            </w:r>
            <w:r w:rsidRPr="00C10C38">
              <w:rPr>
                <w:rFonts w:eastAsia="Calibri"/>
                <w:bCs/>
              </w:rPr>
              <w:fldChar w:fldCharType="end"/>
            </w:r>
            <w:r w:rsidRPr="00C10C38">
              <w:rPr>
                <w:rFonts w:eastAsia="Calibri"/>
                <w:bCs/>
              </w:rPr>
              <w:t>)</w:t>
            </w:r>
          </w:p>
        </w:tc>
        <w:tc>
          <w:tcPr>
            <w:tcW w:w="3267" w:type="dxa"/>
          </w:tcPr>
          <w:p w14:paraId="5D87F257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Разработка цикла мероприятий </w:t>
            </w:r>
            <w:proofErr w:type="gramStart"/>
            <w:r w:rsidRPr="00C10C38">
              <w:rPr>
                <w:rFonts w:eastAsia="Calibri"/>
                <w:bCs/>
              </w:rPr>
              <w:t>для дошкольников</w:t>
            </w:r>
            <w:proofErr w:type="gramEnd"/>
            <w:r w:rsidRPr="00C10C38">
              <w:rPr>
                <w:rFonts w:eastAsia="Calibri"/>
                <w:bCs/>
              </w:rPr>
              <w:t xml:space="preserve"> направленных на укрепления здоровья    с использованием сибирских бордов </w:t>
            </w:r>
          </w:p>
        </w:tc>
      </w:tr>
      <w:tr w:rsidR="00C10C38" w:rsidRPr="00C10C38" w14:paraId="77DA70E8" w14:textId="77777777" w:rsidTr="00AD4145">
        <w:trPr>
          <w:gridAfter w:val="1"/>
          <w:wAfter w:w="9" w:type="dxa"/>
        </w:trPr>
        <w:tc>
          <w:tcPr>
            <w:tcW w:w="2552" w:type="dxa"/>
            <w:vAlign w:val="center"/>
          </w:tcPr>
          <w:p w14:paraId="275657D0" w14:textId="77777777" w:rsidR="00C10C38" w:rsidRPr="00C10C38" w:rsidRDefault="00C10C38" w:rsidP="00AD4145">
            <w:pPr>
              <w:pStyle w:val="a4"/>
              <w:suppressAutoHyphens/>
              <w:ind w:left="31"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lastRenderedPageBreak/>
              <w:t>Совершенствование и амплификация образовательной среды дошкольных образовательных организаций, обеспечивающей условия для сохранения и укрепления здоровья детей дошкольного возраста, в том числе детей с ОВЗ и детей-инвалидов.</w:t>
            </w:r>
          </w:p>
        </w:tc>
        <w:tc>
          <w:tcPr>
            <w:tcW w:w="1401" w:type="dxa"/>
          </w:tcPr>
          <w:p w14:paraId="36737E6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07C45BCF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2890" w:type="dxa"/>
          </w:tcPr>
          <w:p w14:paraId="1302BE63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Cs/>
              </w:rPr>
              <w:t>Программа мероприятий по</w:t>
            </w:r>
            <w:r w:rsidRPr="00C10C38">
              <w:rPr>
                <w:rFonts w:eastAsia="Calibri"/>
                <w:b/>
              </w:rPr>
              <w:t xml:space="preserve"> </w:t>
            </w:r>
            <w:r w:rsidRPr="00C10C38">
              <w:rPr>
                <w:rFonts w:eastAsia="Calibri"/>
              </w:rPr>
              <w:t>совершенствованию и амплификации образовательной среды дошкольных образовательных организаций, обеспечивающей условия для сохранения и укрепления здоровья детей дошкольного возраста, в том числе детей с ОВЗ и детей-инвалидов.</w:t>
            </w:r>
          </w:p>
        </w:tc>
        <w:tc>
          <w:tcPr>
            <w:tcW w:w="4224" w:type="dxa"/>
          </w:tcPr>
          <w:p w14:paraId="6B4E998E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Смотр – конкурс «Лучший физкультурный центр» 11.04.2024</w:t>
            </w:r>
          </w:p>
        </w:tc>
        <w:tc>
          <w:tcPr>
            <w:tcW w:w="3267" w:type="dxa"/>
          </w:tcPr>
          <w:p w14:paraId="4165C244" w14:textId="77777777" w:rsidR="00C10C38" w:rsidRPr="00C10C38" w:rsidRDefault="00C10C38" w:rsidP="00AD4145">
            <w:pPr>
              <w:rPr>
                <w:rFonts w:eastAsia="Calibri"/>
                <w:b/>
              </w:rPr>
            </w:pPr>
            <w:r w:rsidRPr="00C10C38">
              <w:t xml:space="preserve">Разработка мониторинговых </w:t>
            </w:r>
            <w:proofErr w:type="gramStart"/>
            <w:r w:rsidRPr="00C10C38">
              <w:t xml:space="preserve">карт:   </w:t>
            </w:r>
            <w:proofErr w:type="gramEnd"/>
            <w:r w:rsidRPr="00C10C38">
              <w:t xml:space="preserve">                                                  - Качество педагогической работы по формированию здорового образа детей дошкольного возраста</w:t>
            </w:r>
          </w:p>
        </w:tc>
      </w:tr>
      <w:tr w:rsidR="00C10C38" w:rsidRPr="00C10C38" w14:paraId="7B520680" w14:textId="77777777" w:rsidTr="00AD4145">
        <w:tc>
          <w:tcPr>
            <w:tcW w:w="15777" w:type="dxa"/>
            <w:gridSpan w:val="7"/>
            <w:vAlign w:val="center"/>
          </w:tcPr>
          <w:p w14:paraId="122A7C0E" w14:textId="77777777" w:rsidR="00C10C38" w:rsidRPr="00C10C38" w:rsidRDefault="00C10C38" w:rsidP="00AD4145">
            <w:pPr>
              <w:suppressAutoHyphens/>
              <w:jc w:val="center"/>
              <w:rPr>
                <w:b/>
              </w:rPr>
            </w:pPr>
            <w:r w:rsidRPr="00C10C38">
              <w:rPr>
                <w:b/>
                <w:bCs/>
              </w:rPr>
              <w:t>Направление</w:t>
            </w:r>
            <w:r w:rsidRPr="00C10C38">
              <w:rPr>
                <w:bCs/>
              </w:rPr>
              <w:t xml:space="preserve"> </w:t>
            </w:r>
            <w:r w:rsidRPr="00C10C38">
              <w:rPr>
                <w:b/>
              </w:rPr>
              <w:t>«</w:t>
            </w:r>
            <w:r w:rsidRPr="00C10C38">
              <w:rPr>
                <w:bCs/>
              </w:rPr>
              <w:t>Актуализация воспитательного потенциала в системе дошкольного образования</w:t>
            </w:r>
            <w:r w:rsidRPr="00C10C38">
              <w:rPr>
                <w:b/>
              </w:rPr>
              <w:t>»</w:t>
            </w:r>
          </w:p>
          <w:p w14:paraId="02E5DDA9" w14:textId="77777777" w:rsidR="00C10C38" w:rsidRPr="00C10C38" w:rsidRDefault="00C10C38" w:rsidP="00AD4145">
            <w:pPr>
              <w:suppressAutoHyphens/>
              <w:jc w:val="center"/>
            </w:pPr>
            <w:r w:rsidRPr="00C10C38">
              <w:t>(муниципальный проект «С чего начинается Родина»)</w:t>
            </w:r>
          </w:p>
          <w:p w14:paraId="47755531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</w:p>
        </w:tc>
      </w:tr>
      <w:tr w:rsidR="00C10C38" w:rsidRPr="00C10C38" w14:paraId="277E91DE" w14:textId="77777777" w:rsidTr="00AD4145">
        <w:trPr>
          <w:gridAfter w:val="1"/>
          <w:wAfter w:w="9" w:type="dxa"/>
        </w:trPr>
        <w:tc>
          <w:tcPr>
            <w:tcW w:w="2552" w:type="dxa"/>
            <w:vAlign w:val="center"/>
          </w:tcPr>
          <w:p w14:paraId="14D05B35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rPr>
                <w:rFonts w:eastAsia="Calibri"/>
              </w:rPr>
              <w:lastRenderedPageBreak/>
              <w:t>Участие ДОО в реализации подпроекта «Юный горожанин» муниципального проекта воспитания «С чего начинается Родина».</w:t>
            </w:r>
          </w:p>
        </w:tc>
        <w:tc>
          <w:tcPr>
            <w:tcW w:w="1401" w:type="dxa"/>
          </w:tcPr>
          <w:p w14:paraId="1847B9BA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12ACD44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2890" w:type="dxa"/>
          </w:tcPr>
          <w:p w14:paraId="0B57D0F4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Договоры о взаимодействии с социальными партнерами («Национальный парк «</w:t>
            </w:r>
            <w:proofErr w:type="gramStart"/>
            <w:r w:rsidRPr="00C10C38">
              <w:rPr>
                <w:rFonts w:eastAsia="Calibri"/>
                <w:bCs/>
              </w:rPr>
              <w:t>Столбы,  «</w:t>
            </w:r>
            <w:proofErr w:type="gramEnd"/>
            <w:r w:rsidRPr="00C10C38">
              <w:rPr>
                <w:rFonts w:eastAsia="Calibri"/>
                <w:bCs/>
              </w:rPr>
              <w:t>Централизованная библиотечная система для детей имени Н. Островского»</w:t>
            </w:r>
          </w:p>
        </w:tc>
        <w:tc>
          <w:tcPr>
            <w:tcW w:w="4224" w:type="dxa"/>
          </w:tcPr>
          <w:p w14:paraId="42F7E679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Созданы кейсы «Достопримечательности Красноярска», «Моя Родина – </w:t>
            </w:r>
            <w:proofErr w:type="gramStart"/>
            <w:r w:rsidRPr="00C10C38">
              <w:rPr>
                <w:rFonts w:eastAsia="Calibri"/>
                <w:bCs/>
              </w:rPr>
              <w:t>Россия»  «</w:t>
            </w:r>
            <w:proofErr w:type="gramEnd"/>
            <w:r w:rsidRPr="00C10C38">
              <w:rPr>
                <w:rFonts w:eastAsia="Calibri"/>
                <w:bCs/>
              </w:rPr>
              <w:t>Традиции и праздники народов России» (09.04.2024)</w:t>
            </w:r>
            <w:hyperlink r:id="rId5" w:history="1">
              <w:r w:rsidRPr="00C10C38">
                <w:rPr>
                  <w:rStyle w:val="a6"/>
                  <w:rFonts w:eastAsia="Calibri"/>
                  <w:bCs/>
                </w:rPr>
                <w:t>https://vk.com/mbdoy107krk?w=wall-212097873_4799</w:t>
              </w:r>
            </w:hyperlink>
          </w:p>
          <w:p w14:paraId="3B5194E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Участие во всероссийском конкурсе педагогического мастерства «С чего начинается родина»  (диплом II степени в номинации лучший педагогический проект)</w:t>
            </w:r>
            <w:hyperlink r:id="rId6" w:history="1">
              <w:r w:rsidRPr="00C10C38">
                <w:rPr>
                  <w:rStyle w:val="a6"/>
                  <w:rFonts w:eastAsia="Calibri"/>
                  <w:bCs/>
                </w:rPr>
                <w:t>https://vk.com/mbdoy107krk?z=photo-212097873_457243174%2Fwall-212097873_4666</w:t>
              </w:r>
            </w:hyperlink>
            <w:r w:rsidRPr="00C10C38">
              <w:rPr>
                <w:rFonts w:eastAsia="Calibri"/>
                <w:bCs/>
              </w:rPr>
              <w:t xml:space="preserve"> (18 марта)</w:t>
            </w:r>
          </w:p>
        </w:tc>
        <w:tc>
          <w:tcPr>
            <w:tcW w:w="3267" w:type="dxa"/>
          </w:tcPr>
          <w:p w14:paraId="43C995A4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Продолжить реализацию долгосрочного проекта «С чего начинается Родина»</w:t>
            </w:r>
          </w:p>
        </w:tc>
      </w:tr>
      <w:tr w:rsidR="00C10C38" w:rsidRPr="00C10C38" w14:paraId="663E81F8" w14:textId="77777777" w:rsidTr="00AD4145">
        <w:trPr>
          <w:gridAfter w:val="1"/>
          <w:wAfter w:w="9" w:type="dxa"/>
        </w:trPr>
        <w:tc>
          <w:tcPr>
            <w:tcW w:w="2552" w:type="dxa"/>
            <w:vAlign w:val="center"/>
          </w:tcPr>
          <w:p w14:paraId="3DAEAA98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  <w:r w:rsidRPr="00C10C38">
              <w:t>Обновление содержания, форм и методов организации воспитательного процесса в ДОО с учетом современных достижений науки и на основе отечественных традиций.</w:t>
            </w:r>
          </w:p>
        </w:tc>
        <w:tc>
          <w:tcPr>
            <w:tcW w:w="1401" w:type="dxa"/>
          </w:tcPr>
          <w:p w14:paraId="70D364DA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1434" w:type="dxa"/>
          </w:tcPr>
          <w:p w14:paraId="78D10504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Базовый </w:t>
            </w:r>
          </w:p>
        </w:tc>
        <w:tc>
          <w:tcPr>
            <w:tcW w:w="2890" w:type="dxa"/>
          </w:tcPr>
          <w:p w14:paraId="05BA542E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Аналитическая справка по результатам проведения экспертизы ОП ДО на предмет актуализации </w:t>
            </w:r>
            <w:proofErr w:type="gramStart"/>
            <w:r w:rsidRPr="00C10C38">
              <w:rPr>
                <w:rFonts w:eastAsia="Calibri"/>
                <w:bCs/>
              </w:rPr>
              <w:t>воспитательного  потенциала</w:t>
            </w:r>
            <w:proofErr w:type="gramEnd"/>
            <w:r w:rsidRPr="00C10C38">
              <w:rPr>
                <w:rFonts w:eastAsia="Calibri"/>
                <w:bCs/>
              </w:rPr>
              <w:t xml:space="preserve"> в МБДОУ№107</w:t>
            </w:r>
          </w:p>
        </w:tc>
        <w:tc>
          <w:tcPr>
            <w:tcW w:w="4224" w:type="dxa"/>
          </w:tcPr>
          <w:p w14:paraId="583C279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Пополнение электронного методического кабинета методическими материалами направленными на повышение компетенций педагогов и Обновление содержания, форм и методов организации воспитательного процесса в ДОО с учетом современных достижений науки и на основе отечественных </w:t>
            </w:r>
            <w:proofErr w:type="gramStart"/>
            <w:r w:rsidRPr="00C10C38">
              <w:rPr>
                <w:rFonts w:eastAsia="Calibri"/>
                <w:bCs/>
              </w:rPr>
              <w:t>традиций.(</w:t>
            </w:r>
            <w:proofErr w:type="gramEnd"/>
            <w:r w:rsidRPr="00C10C38">
              <w:rPr>
                <w:rFonts w:eastAsia="Calibri"/>
                <w:bCs/>
              </w:rPr>
              <w:t xml:space="preserve"> в течении года)</w:t>
            </w:r>
          </w:p>
          <w:p w14:paraId="16C71B74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Проведен семинар для педагогов</w:t>
            </w:r>
            <w:r w:rsidRPr="00C10C38">
              <w:t xml:space="preserve"> «</w:t>
            </w:r>
            <w:r w:rsidRPr="00C10C38">
              <w:rPr>
                <w:rFonts w:eastAsia="Calibri"/>
                <w:bCs/>
              </w:rPr>
              <w:t>Обновление воспитательного процесса с учетом современных достижений науки на основе отечественных традиций» (</w:t>
            </w:r>
            <w:proofErr w:type="gramStart"/>
            <w:r w:rsidRPr="00C10C38">
              <w:rPr>
                <w:rFonts w:eastAsia="Calibri"/>
                <w:bCs/>
              </w:rPr>
              <w:t>06.02.2024 )</w:t>
            </w:r>
            <w:proofErr w:type="gramEnd"/>
          </w:p>
          <w:p w14:paraId="6F74FDF1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267" w:type="dxa"/>
          </w:tcPr>
          <w:p w14:paraId="763EE75B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Разработка и реализации проекта </w:t>
            </w:r>
            <w:r w:rsidRPr="00C10C38">
              <w:rPr>
                <w:bCs/>
                <w:color w:val="181818"/>
                <w:shd w:val="clear" w:color="auto" w:fill="FFFFFF"/>
              </w:rPr>
              <w:t>«Патриотическое воспитание дошкольников через ценностный аспект культурно – национальных традиций своей Родины»</w:t>
            </w:r>
          </w:p>
        </w:tc>
      </w:tr>
      <w:tr w:rsidR="00C10C38" w:rsidRPr="00C10C38" w14:paraId="3AC5C016" w14:textId="77777777" w:rsidTr="00AD4145">
        <w:tc>
          <w:tcPr>
            <w:tcW w:w="15777" w:type="dxa"/>
            <w:gridSpan w:val="7"/>
            <w:vAlign w:val="center"/>
          </w:tcPr>
          <w:p w14:paraId="070D074D" w14:textId="77777777" w:rsidR="00C10C38" w:rsidRPr="00C10C38" w:rsidRDefault="00C10C38" w:rsidP="00AD4145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C10C38">
              <w:rPr>
                <w:b/>
                <w:bCs/>
              </w:rPr>
              <w:t>Направление</w:t>
            </w:r>
            <w:r w:rsidRPr="00C10C38">
              <w:rPr>
                <w:bCs/>
              </w:rPr>
              <w:t xml:space="preserve"> «Совершенствование механизмов управления качеством дошкольного образования»</w:t>
            </w:r>
          </w:p>
          <w:p w14:paraId="19DDC049" w14:textId="77777777" w:rsidR="00C10C38" w:rsidRPr="00C10C38" w:rsidRDefault="00C10C38" w:rsidP="00AD4145">
            <w:pPr>
              <w:shd w:val="clear" w:color="auto" w:fill="FFFFFF"/>
              <w:suppressAutoHyphens/>
              <w:ind w:firstLine="720"/>
              <w:jc w:val="both"/>
              <w:rPr>
                <w:bCs/>
              </w:rPr>
            </w:pPr>
          </w:p>
          <w:p w14:paraId="6B26638B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</w:p>
        </w:tc>
      </w:tr>
      <w:tr w:rsidR="00C10C38" w:rsidRPr="00C10C38" w14:paraId="09C36133" w14:textId="77777777" w:rsidTr="00AD4145">
        <w:trPr>
          <w:gridAfter w:val="1"/>
          <w:wAfter w:w="9" w:type="dxa"/>
        </w:trPr>
        <w:tc>
          <w:tcPr>
            <w:tcW w:w="2552" w:type="dxa"/>
            <w:vAlign w:val="center"/>
          </w:tcPr>
          <w:p w14:paraId="4F66D7BE" w14:textId="77777777" w:rsidR="00C10C38" w:rsidRPr="00C10C38" w:rsidRDefault="00C10C38" w:rsidP="00AD414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212529"/>
              </w:rPr>
            </w:pPr>
            <w:r w:rsidRPr="00C10C38">
              <w:rPr>
                <w:color w:val="212529"/>
              </w:rPr>
              <w:lastRenderedPageBreak/>
              <w:t>Совершенствование системы управления качеством дошкольного образования.</w:t>
            </w:r>
          </w:p>
          <w:p w14:paraId="376F865D" w14:textId="77777777" w:rsidR="00C10C38" w:rsidRPr="00C10C38" w:rsidRDefault="00C10C38" w:rsidP="00AD4145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401" w:type="dxa"/>
          </w:tcPr>
          <w:p w14:paraId="4C827EAB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базовый</w:t>
            </w:r>
          </w:p>
        </w:tc>
        <w:tc>
          <w:tcPr>
            <w:tcW w:w="1434" w:type="dxa"/>
          </w:tcPr>
          <w:p w14:paraId="45423AA4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базовый</w:t>
            </w:r>
          </w:p>
        </w:tc>
        <w:tc>
          <w:tcPr>
            <w:tcW w:w="2890" w:type="dxa"/>
          </w:tcPr>
          <w:p w14:paraId="18D07B39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 xml:space="preserve">Аналитическая справка по результатам анкетирования родителей </w:t>
            </w:r>
          </w:p>
        </w:tc>
        <w:tc>
          <w:tcPr>
            <w:tcW w:w="4224" w:type="dxa"/>
          </w:tcPr>
          <w:p w14:paraId="111404CA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Проведен анализ концепции управления качеством (14.05.2024)</w:t>
            </w:r>
          </w:p>
        </w:tc>
        <w:tc>
          <w:tcPr>
            <w:tcW w:w="3267" w:type="dxa"/>
          </w:tcPr>
          <w:p w14:paraId="48086D02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proofErr w:type="gramStart"/>
            <w:r w:rsidRPr="00C10C38">
              <w:rPr>
                <w:rFonts w:eastAsia="Calibri"/>
                <w:bCs/>
              </w:rPr>
              <w:t>Привести  в</w:t>
            </w:r>
            <w:proofErr w:type="gramEnd"/>
            <w:r w:rsidRPr="00C10C38">
              <w:rPr>
                <w:rFonts w:eastAsia="Calibri"/>
                <w:bCs/>
              </w:rPr>
              <w:t xml:space="preserve"> соответствие все локальные акты, предусматривающие мероприятия</w:t>
            </w:r>
          </w:p>
          <w:p w14:paraId="064AC557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во всех областях качества: содержание образовательной деятельности;</w:t>
            </w:r>
          </w:p>
          <w:p w14:paraId="7D814563" w14:textId="77777777" w:rsidR="00C10C38" w:rsidRPr="00C10C38" w:rsidRDefault="00C10C38" w:rsidP="00AD4145">
            <w:pPr>
              <w:jc w:val="center"/>
              <w:rPr>
                <w:rFonts w:eastAsia="Calibri"/>
                <w:bCs/>
              </w:rPr>
            </w:pPr>
            <w:r w:rsidRPr="00C10C38">
              <w:rPr>
                <w:rFonts w:eastAsia="Calibri"/>
                <w:bCs/>
              </w:rPr>
              <w:t>образовательный процесс; образовательные условия; взаимодействие с родителями;</w:t>
            </w:r>
          </w:p>
          <w:p w14:paraId="634FDC4D" w14:textId="77777777" w:rsidR="00C10C38" w:rsidRPr="00C10C38" w:rsidRDefault="00C10C38" w:rsidP="00AD4145">
            <w:pPr>
              <w:jc w:val="center"/>
              <w:rPr>
                <w:rFonts w:eastAsia="Calibri"/>
                <w:b/>
              </w:rPr>
            </w:pPr>
            <w:r w:rsidRPr="00C10C38">
              <w:rPr>
                <w:rFonts w:eastAsia="Calibri"/>
                <w:bCs/>
              </w:rPr>
              <w:t>здоровье, безопасность и повседневный уход; управление и развитие.</w:t>
            </w:r>
          </w:p>
        </w:tc>
      </w:tr>
    </w:tbl>
    <w:p w14:paraId="5D391090" w14:textId="77777777" w:rsidR="00F12C76" w:rsidRPr="00C10C38" w:rsidRDefault="00F12C76" w:rsidP="006C0B77">
      <w:pPr>
        <w:ind w:firstLine="709"/>
        <w:jc w:val="both"/>
      </w:pPr>
    </w:p>
    <w:sectPr w:rsidR="00F12C76" w:rsidRPr="00C10C38" w:rsidSect="00D738BA">
      <w:pgSz w:w="16838" w:h="11906" w:orient="landscape" w:code="9"/>
      <w:pgMar w:top="568" w:right="1134" w:bottom="851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BB"/>
    <w:rsid w:val="003C57BB"/>
    <w:rsid w:val="006C0B77"/>
    <w:rsid w:val="008242FF"/>
    <w:rsid w:val="00870751"/>
    <w:rsid w:val="00922C48"/>
    <w:rsid w:val="00B915B7"/>
    <w:rsid w:val="00C10C38"/>
    <w:rsid w:val="00D738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DADB-DFD9-4AA9-B743-5E5B5A1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C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C10C38"/>
    <w:pPr>
      <w:ind w:left="720"/>
      <w:contextualSpacing/>
    </w:p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C10C3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uiPriority w:val="99"/>
    <w:rsid w:val="00C10C38"/>
    <w:rPr>
      <w:rFonts w:cs="Times New Roman"/>
      <w:color w:val="0000FF"/>
      <w:u w:val="single"/>
    </w:rPr>
  </w:style>
  <w:style w:type="paragraph" w:customStyle="1" w:styleId="c1">
    <w:name w:val="c1"/>
    <w:basedOn w:val="a"/>
    <w:rsid w:val="00C10C38"/>
    <w:pPr>
      <w:spacing w:before="100" w:beforeAutospacing="1" w:after="100" w:afterAutospacing="1"/>
    </w:pPr>
  </w:style>
  <w:style w:type="character" w:customStyle="1" w:styleId="c17">
    <w:name w:val="c17"/>
    <w:basedOn w:val="a0"/>
    <w:rsid w:val="00C10C38"/>
  </w:style>
  <w:style w:type="character" w:customStyle="1" w:styleId="c7">
    <w:name w:val="c7"/>
    <w:basedOn w:val="a0"/>
    <w:rsid w:val="00C1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bdoy107krk?z=photo-212097873_457243174%2Fwall-212097873_4666" TargetMode="External"/><Relationship Id="rId5" Type="http://schemas.openxmlformats.org/officeDocument/2006/relationships/hyperlink" Target="https://vk.com/mbdoy107krk?w=wall-212097873_4799" TargetMode="External"/><Relationship Id="rId4" Type="http://schemas.openxmlformats.org/officeDocument/2006/relationships/hyperlink" Target="https://ds107-krasnoyarsk-r04.gosweb.gosuslugi.ru/netcat/full.php?catalogue=1&amp;sub=19&amp;cc=8&amp;message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Пушкарева</dc:creator>
  <cp:keywords/>
  <dc:description/>
  <cp:lastModifiedBy>Варвара Пушкарева</cp:lastModifiedBy>
  <cp:revision>2</cp:revision>
  <dcterms:created xsi:type="dcterms:W3CDTF">2024-06-13T09:35:00Z</dcterms:created>
  <dcterms:modified xsi:type="dcterms:W3CDTF">2024-06-13T09:44:00Z</dcterms:modified>
</cp:coreProperties>
</file>